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2CD0A" w14:textId="77777777" w:rsidR="00FD22FF" w:rsidRPr="007A70B2" w:rsidRDefault="00FD22FF" w:rsidP="00FD22FF">
      <w:pPr>
        <w:pStyle w:val="ListParagraph"/>
        <w:rPr>
          <w:rFonts w:cstheme="minorHAnsi"/>
          <w:color w:val="000000" w:themeColor="text1"/>
          <w:sz w:val="44"/>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B2">
        <w:rPr>
          <w:rFonts w:cstheme="minorHAnsi"/>
          <w:color w:val="000000" w:themeColor="text1"/>
          <w:sz w:val="44"/>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MITÄ IHMETTÄ?</w:t>
      </w:r>
    </w:p>
    <w:p w14:paraId="0990BD7F" w14:textId="77777777" w:rsidR="00FD22FF" w:rsidRPr="007A70B2" w:rsidRDefault="00FD22FF" w:rsidP="00FD22FF">
      <w:pPr>
        <w:pStyle w:val="ListParagraph"/>
        <w:rPr>
          <w:rFonts w:cstheme="minorHAnsi"/>
          <w:color w:val="000000" w:themeColor="text1"/>
          <w:sz w:val="44"/>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C261D8" w14:textId="77777777" w:rsidR="00FD22FF" w:rsidRPr="007A70B2" w:rsidRDefault="00FD22FF"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Suomen Rooman Klubin Joulukokouksen alustus 14.12.2021</w:t>
      </w:r>
    </w:p>
    <w:p w14:paraId="0C30517F" w14:textId="77777777" w:rsidR="00FD22FF" w:rsidRPr="007A70B2" w:rsidRDefault="008E30B2"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D22FF"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Leena-Maija </w:t>
      </w:r>
      <w:proofErr w:type="spellStart"/>
      <w:r w:rsidR="00FD22FF"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Laurén</w:t>
      </w:r>
      <w:proofErr w:type="spellEnd"/>
      <w:r w:rsidR="00FD22FF"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hallituksen jäsen</w:t>
      </w:r>
    </w:p>
    <w:p w14:paraId="34B32731" w14:textId="77777777" w:rsidR="00FD22FF" w:rsidRPr="007A70B2" w:rsidRDefault="00FD22FF"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F3432A" w14:textId="77777777" w:rsidR="00FD22FF" w:rsidRPr="007A70B2" w:rsidRDefault="00FD22FF"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MISTÄ KAIKKI ALKOI?</w:t>
      </w:r>
    </w:p>
    <w:p w14:paraId="2A647D39" w14:textId="77777777" w:rsidR="00687563" w:rsidRPr="007A70B2" w:rsidRDefault="00687563"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24BAD0" w14:textId="77777777" w:rsidR="00687563" w:rsidRPr="007A70B2" w:rsidRDefault="00687563"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Tulevaisuusajattelun kohdalla me voimme itse kukin kysyä otsikon tärkeän kysymyksen. Miten tulin tietoiseksi maapalloa liikuttavista </w:t>
      </w:r>
      <w:r w:rsidR="00243A1E"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tulevaisuus</w:t>
      </w: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teemoista ja ongelmista. </w:t>
      </w:r>
    </w:p>
    <w:p w14:paraId="581FA5DD" w14:textId="77777777" w:rsidR="000E3E37" w:rsidRPr="007A70B2" w:rsidRDefault="000E3E37"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Esitäpä kysymys itsellesi!</w:t>
      </w:r>
    </w:p>
    <w:p w14:paraId="512AE321" w14:textId="77777777" w:rsidR="00134972" w:rsidRPr="007A70B2" w:rsidRDefault="00134972"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Maailmalta oli</w:t>
      </w:r>
      <w:r w:rsidR="000E3E37"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mme saaneet lukea, että k</w:t>
      </w:r>
      <w:r w:rsidR="00687563"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ansainvälisen Rooman Klubin ajatuksia vahvist</w:t>
      </w: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00687563"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ivat </w:t>
      </w:r>
      <w:r w:rsidR="00EE1AFA"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professori Jay </w:t>
      </w:r>
      <w:proofErr w:type="spellStart"/>
      <w:r w:rsidR="00687563"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Forresterin</w:t>
      </w:r>
      <w:proofErr w:type="spellEnd"/>
      <w:r w:rsidR="00687563"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43A1E"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systeemidynamiikan </w:t>
      </w:r>
      <w:proofErr w:type="gramStart"/>
      <w:r w:rsidR="00243A1E"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687563"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aboratoriossa </w:t>
      </w:r>
      <w:r w:rsidR="00243A1E"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00243A1E"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Massachussets</w:t>
      </w:r>
      <w:proofErr w:type="spellEnd"/>
      <w:proofErr w:type="gramEnd"/>
      <w:r w:rsidR="00243A1E"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Institute of Technology, </w:t>
      </w:r>
      <w:r w:rsidR="00687563"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Charles-joen rannalla Atlantin tuolla puolen</w:t>
      </w: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Hän</w:t>
      </w:r>
      <w:r w:rsidR="00687563"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ja nuoret tutkijat etsivät vastauksia Bostonin sataman logistiikka-ongelmiin ja loivat </w:t>
      </w:r>
      <w:r w:rsidR="00243A1E"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sittemmin </w:t>
      </w: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tietokoneohjelmistojen avulla </w:t>
      </w:r>
      <w:r w:rsidR="00687563"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ensimm</w:t>
      </w: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äisiä maailman mallinnuksia. Niistä s</w:t>
      </w:r>
      <w:r w:rsidR="000E3E37"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yntyi ensimmäinen raportti Rooman klubille: </w:t>
      </w:r>
    </w:p>
    <w:p w14:paraId="75584CA4" w14:textId="77777777" w:rsidR="00134972" w:rsidRPr="007A70B2" w:rsidRDefault="00134972"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811FBF" w14:textId="77777777" w:rsidR="00FD22FF" w:rsidRPr="007A70B2" w:rsidRDefault="00134972"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LIMITS TO GROWTH </w:t>
      </w:r>
      <w:r w:rsidR="000E3E37"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suomennettuna Kasvun rajat.</w:t>
      </w:r>
    </w:p>
    <w:p w14:paraId="0FABB915" w14:textId="77777777" w:rsidR="00EE1AFA" w:rsidRPr="007A70B2" w:rsidRDefault="00EE1AFA"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E8142C" w14:textId="77777777" w:rsidR="00EE1AFA" w:rsidRPr="007A70B2" w:rsidRDefault="00FD22FF"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w:t>
      </w:r>
      <w:r w:rsidR="00EE1AFA"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URET TEEMAT SYNNYTTIVÄT KLUBIN</w:t>
      </w:r>
    </w:p>
    <w:p w14:paraId="675AC901" w14:textId="77777777" w:rsidR="00243A1E" w:rsidRPr="007A70B2" w:rsidRDefault="00243A1E"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DE1038" w14:textId="77777777" w:rsidR="00EE1AFA" w:rsidRPr="007A70B2" w:rsidRDefault="00EE1AFA"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w:t>
      </w:r>
      <w:proofErr w:type="spellEnd"/>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Aurelio</w:t>
      </w:r>
      <w:proofErr w:type="spellEnd"/>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Peecei</w:t>
      </w:r>
      <w:proofErr w:type="spellEnd"/>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ja </w:t>
      </w:r>
      <w:proofErr w:type="spellStart"/>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w:t>
      </w:r>
      <w:proofErr w:type="spellEnd"/>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Alexander King olivat tavanneet ja edistivät aktiivisesti tätä uutta, globaalia ajattelua. Kokouksia pidettiin ainakin</w:t>
      </w:r>
    </w:p>
    <w:p w14:paraId="0220FA8E" w14:textId="77777777" w:rsidR="00FD22FF" w:rsidRPr="007A70B2" w:rsidRDefault="00FD22FF"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Accademia</w:t>
      </w:r>
      <w:proofErr w:type="spellEnd"/>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EE1AFA"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ei</w:t>
      </w:r>
      <w:proofErr w:type="spellEnd"/>
      <w:r w:rsidR="00EE1AFA"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E1AFA"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Lincei</w:t>
      </w:r>
      <w:proofErr w:type="spellEnd"/>
      <w:r w:rsidR="00EE1AFA"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Pa</w:t>
      </w:r>
      <w:r w:rsidR="00CC3634"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lazzo </w:t>
      </w:r>
      <w:proofErr w:type="spellStart"/>
      <w:r w:rsidR="00CC3634"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Corsini</w:t>
      </w:r>
      <w:proofErr w:type="spellEnd"/>
      <w:r w:rsidR="00CC3634"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Roomassa 1968, </w:t>
      </w:r>
      <w:r w:rsidR="00D540EC"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ensimmäinen vuosikokous </w:t>
      </w:r>
      <w:r w:rsidR="00EE1AFA"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Bern 1970</w:t>
      </w:r>
      <w:r w:rsidR="00CC3634"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ja </w:t>
      </w:r>
      <w:r w:rsidR="00D540EC"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ensimmäinen Latinalaisessa Amerikassa </w:t>
      </w:r>
      <w:r w:rsidR="00CC3634"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Rio de Janeiro 1971.</w:t>
      </w:r>
    </w:p>
    <w:p w14:paraId="4638D4A1" w14:textId="77777777" w:rsidR="00EE1AFA" w:rsidRPr="007A70B2" w:rsidRDefault="00EE1AFA"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Maailman eri puolilla herättiin näihin keskeisiin keskustelun aiheisiin. </w:t>
      </w:r>
    </w:p>
    <w:p w14:paraId="0D42036E" w14:textId="77777777" w:rsidR="00EE1AFA" w:rsidRPr="007A70B2" w:rsidRDefault="00EE1AFA" w:rsidP="005A3A5A">
      <w:pPr>
        <w:pStyle w:val="Heading1"/>
        <w:rPr>
          <w:rFonts w:asciiTheme="minorHAnsi" w:eastAsiaTheme="minorHAnsi" w:hAnsiTheme="minorHAnsi" w:cstheme="minorHAnsi"/>
          <w:b w:val="0"/>
          <w:bCs w:val="0"/>
          <w:color w:val="000000" w:themeColor="text1"/>
          <w:kern w:val="0"/>
          <w:sz w:val="28"/>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B2">
        <w:rPr>
          <w:rFonts w:asciiTheme="minorHAnsi" w:eastAsiaTheme="minorHAnsi" w:hAnsiTheme="minorHAnsi" w:cstheme="minorHAnsi"/>
          <w:b w:val="0"/>
          <w:bCs w:val="0"/>
          <w:color w:val="000000" w:themeColor="text1"/>
          <w:kern w:val="0"/>
          <w:sz w:val="28"/>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Kasvun rajat- malli ja raportti saivat paljon huomiota ja myös kritiikkiä. Merkittävin näistä lie </w:t>
      </w:r>
      <w:r w:rsidR="00CC3634" w:rsidRPr="007A70B2">
        <w:rPr>
          <w:rFonts w:asciiTheme="minorHAnsi" w:eastAsiaTheme="minorHAnsi" w:hAnsiTheme="minorHAnsi" w:cstheme="minorHAnsi"/>
          <w:b w:val="0"/>
          <w:bCs w:val="0"/>
          <w:color w:val="000000" w:themeColor="text1"/>
          <w:kern w:val="0"/>
          <w:sz w:val="28"/>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vuoden 1971 jälkeen </w:t>
      </w:r>
      <w:r w:rsidRPr="007A70B2">
        <w:rPr>
          <w:rFonts w:asciiTheme="minorHAnsi" w:eastAsiaTheme="minorHAnsi" w:hAnsiTheme="minorHAnsi" w:cstheme="minorHAnsi"/>
          <w:b w:val="0"/>
          <w:bCs w:val="0"/>
          <w:color w:val="000000" w:themeColor="text1"/>
          <w:kern w:val="0"/>
          <w:sz w:val="28"/>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Argentiinassa olleen </w:t>
      </w:r>
      <w:proofErr w:type="spellStart"/>
      <w:r w:rsidR="00CC3634" w:rsidRPr="007A70B2">
        <w:rPr>
          <w:rFonts w:asciiTheme="minorHAnsi" w:eastAsiaTheme="minorHAnsi" w:hAnsiTheme="minorHAnsi" w:cstheme="minorHAnsi"/>
          <w:b w:val="0"/>
          <w:bCs w:val="0"/>
          <w:color w:val="000000" w:themeColor="text1"/>
          <w:kern w:val="0"/>
          <w:sz w:val="28"/>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w:t>
      </w:r>
      <w:proofErr w:type="spellEnd"/>
      <w:r w:rsidR="00CC3634" w:rsidRPr="007A70B2">
        <w:rPr>
          <w:rFonts w:asciiTheme="minorHAnsi" w:eastAsiaTheme="minorHAnsi" w:hAnsiTheme="minorHAnsi" w:cstheme="minorHAnsi"/>
          <w:b w:val="0"/>
          <w:bCs w:val="0"/>
          <w:color w:val="000000" w:themeColor="text1"/>
          <w:kern w:val="0"/>
          <w:sz w:val="28"/>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CC3634" w:rsidRPr="007A70B2">
        <w:rPr>
          <w:rFonts w:asciiTheme="minorHAnsi" w:eastAsiaTheme="minorHAnsi" w:hAnsiTheme="minorHAnsi" w:cstheme="minorHAnsi"/>
          <w:b w:val="0"/>
          <w:bCs w:val="0"/>
          <w:color w:val="000000" w:themeColor="text1"/>
          <w:kern w:val="0"/>
          <w:sz w:val="28"/>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Amilcar</w:t>
      </w:r>
      <w:proofErr w:type="spellEnd"/>
      <w:r w:rsidR="00CC3634" w:rsidRPr="007A70B2">
        <w:rPr>
          <w:rFonts w:asciiTheme="minorHAnsi" w:eastAsiaTheme="minorHAnsi" w:hAnsiTheme="minorHAnsi" w:cstheme="minorHAnsi"/>
          <w:b w:val="0"/>
          <w:bCs w:val="0"/>
          <w:color w:val="000000" w:themeColor="text1"/>
          <w:kern w:val="0"/>
          <w:sz w:val="28"/>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 </w:t>
      </w:r>
      <w:proofErr w:type="spellStart"/>
      <w:r w:rsidR="00CC3634" w:rsidRPr="007A70B2">
        <w:rPr>
          <w:rFonts w:asciiTheme="minorHAnsi" w:eastAsiaTheme="minorHAnsi" w:hAnsiTheme="minorHAnsi" w:cstheme="minorHAnsi"/>
          <w:b w:val="0"/>
          <w:bCs w:val="0"/>
          <w:color w:val="000000" w:themeColor="text1"/>
          <w:kern w:val="0"/>
          <w:sz w:val="28"/>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Herreran</w:t>
      </w:r>
      <w:proofErr w:type="spellEnd"/>
      <w:r w:rsidR="00CC3634" w:rsidRPr="007A70B2">
        <w:rPr>
          <w:rFonts w:asciiTheme="minorHAnsi" w:eastAsiaTheme="minorHAnsi" w:hAnsiTheme="minorHAnsi" w:cstheme="minorHAnsi"/>
          <w:b w:val="0"/>
          <w:bCs w:val="0"/>
          <w:color w:val="000000" w:themeColor="text1"/>
          <w:kern w:val="0"/>
          <w:sz w:val="28"/>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johtaman </w:t>
      </w:r>
      <w:r w:rsidRPr="007A70B2">
        <w:rPr>
          <w:rFonts w:asciiTheme="minorHAnsi" w:eastAsiaTheme="minorHAnsi" w:hAnsiTheme="minorHAnsi" w:cstheme="minorHAnsi"/>
          <w:b w:val="0"/>
          <w:bCs w:val="0"/>
          <w:color w:val="000000" w:themeColor="text1"/>
          <w:kern w:val="0"/>
          <w:sz w:val="28"/>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tutkijaryhmän tekemä täydentävä</w:t>
      </w:r>
      <w:r w:rsidR="00CC3634" w:rsidRPr="007A70B2">
        <w:rPr>
          <w:rFonts w:asciiTheme="minorHAnsi" w:eastAsiaTheme="minorHAnsi" w:hAnsiTheme="minorHAnsi" w:cstheme="minorHAnsi"/>
          <w:b w:val="0"/>
          <w:bCs w:val="0"/>
          <w:color w:val="000000" w:themeColor="text1"/>
          <w:kern w:val="0"/>
          <w:sz w:val="28"/>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erityisesti kehittyviä maita kattava tutkimus ja analyysi ts.</w:t>
      </w:r>
      <w:r w:rsidRPr="007A70B2">
        <w:rPr>
          <w:rFonts w:asciiTheme="minorHAnsi" w:eastAsiaTheme="minorHAnsi" w:hAnsiTheme="minorHAnsi" w:cstheme="minorHAnsi"/>
          <w:b w:val="0"/>
          <w:bCs w:val="0"/>
          <w:color w:val="000000" w:themeColor="text1"/>
          <w:kern w:val="0"/>
          <w:sz w:val="28"/>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 lisäsivät mukaan muitakin maita kuin vain teollistuneen pohjoisen</w:t>
      </w:r>
      <w:r w:rsidR="00C663A0" w:rsidRPr="007A70B2">
        <w:rPr>
          <w:rFonts w:asciiTheme="minorHAnsi" w:eastAsiaTheme="minorHAnsi" w:hAnsiTheme="minorHAnsi" w:cstheme="minorHAnsi"/>
          <w:b w:val="0"/>
          <w:bCs w:val="0"/>
          <w:color w:val="000000" w:themeColor="text1"/>
          <w:kern w:val="0"/>
          <w:sz w:val="28"/>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maat</w:t>
      </w:r>
      <w:r w:rsidRPr="007A70B2">
        <w:rPr>
          <w:rFonts w:asciiTheme="minorHAnsi" w:eastAsiaTheme="minorHAnsi" w:hAnsiTheme="minorHAnsi" w:cstheme="minorHAnsi"/>
          <w:b w:val="0"/>
          <w:bCs w:val="0"/>
          <w:color w:val="000000" w:themeColor="text1"/>
          <w:kern w:val="0"/>
          <w:sz w:val="28"/>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Raportti julkaistiin tutkijaryhmän kielellä espanjaksi vuonna 1976 </w:t>
      </w:r>
      <w:r w:rsidR="00CC3634" w:rsidRPr="007A70B2">
        <w:rPr>
          <w:rFonts w:asciiTheme="minorHAnsi" w:eastAsiaTheme="minorHAnsi" w:hAnsiTheme="minorHAnsi" w:cstheme="minorHAnsi"/>
          <w:b w:val="0"/>
          <w:bCs w:val="0"/>
          <w:color w:val="000000" w:themeColor="text1"/>
          <w:kern w:val="0"/>
          <w:sz w:val="28"/>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Ottawassa, Kanadassa nimellä </w:t>
      </w:r>
      <w:r w:rsidR="003B246C" w:rsidRPr="007A70B2">
        <w:rPr>
          <w:rFonts w:asciiTheme="minorHAnsi" w:eastAsiaTheme="minorHAnsi" w:hAnsiTheme="minorHAnsi" w:cstheme="minorHAnsi"/>
          <w:b w:val="0"/>
          <w:bCs w:val="0"/>
          <w:color w:val="000000" w:themeColor="text1"/>
          <w:kern w:val="0"/>
          <w:sz w:val="28"/>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003B246C" w:rsidRPr="007A70B2">
        <w:rPr>
          <w:rFonts w:asciiTheme="minorHAnsi" w:eastAsiaTheme="minorHAnsi" w:hAnsiTheme="minorHAnsi" w:cstheme="minorHAnsi"/>
          <w:b w:val="0"/>
          <w:bCs w:val="0"/>
          <w:color w:val="000000" w:themeColor="text1"/>
          <w:kern w:val="0"/>
          <w:sz w:val="28"/>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Catastrofe</w:t>
      </w:r>
      <w:proofErr w:type="spellEnd"/>
      <w:r w:rsidR="003B246C" w:rsidRPr="007A70B2">
        <w:rPr>
          <w:rFonts w:asciiTheme="minorHAnsi" w:eastAsiaTheme="minorHAnsi" w:hAnsiTheme="minorHAnsi" w:cstheme="minorHAnsi"/>
          <w:b w:val="0"/>
          <w:bCs w:val="0"/>
          <w:color w:val="000000" w:themeColor="text1"/>
          <w:kern w:val="0"/>
          <w:sz w:val="28"/>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 </w:t>
      </w:r>
      <w:proofErr w:type="spellStart"/>
      <w:r w:rsidR="003B246C" w:rsidRPr="007A70B2">
        <w:rPr>
          <w:rFonts w:asciiTheme="minorHAnsi" w:eastAsiaTheme="minorHAnsi" w:hAnsiTheme="minorHAnsi" w:cstheme="minorHAnsi"/>
          <w:b w:val="0"/>
          <w:bCs w:val="0"/>
          <w:color w:val="000000" w:themeColor="text1"/>
          <w:kern w:val="0"/>
          <w:sz w:val="28"/>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Nueva</w:t>
      </w:r>
      <w:proofErr w:type="spellEnd"/>
      <w:r w:rsidR="003B246C" w:rsidRPr="007A70B2">
        <w:rPr>
          <w:rFonts w:asciiTheme="minorHAnsi" w:eastAsiaTheme="minorHAnsi" w:hAnsiTheme="minorHAnsi" w:cstheme="minorHAnsi"/>
          <w:b w:val="0"/>
          <w:bCs w:val="0"/>
          <w:color w:val="000000" w:themeColor="text1"/>
          <w:kern w:val="0"/>
          <w:sz w:val="28"/>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B246C" w:rsidRPr="007A70B2">
        <w:rPr>
          <w:rFonts w:asciiTheme="minorHAnsi" w:eastAsiaTheme="minorHAnsi" w:hAnsiTheme="minorHAnsi" w:cstheme="minorHAnsi"/>
          <w:b w:val="0"/>
          <w:bCs w:val="0"/>
          <w:color w:val="000000" w:themeColor="text1"/>
          <w:kern w:val="0"/>
          <w:sz w:val="28"/>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Sociedad</w:t>
      </w:r>
      <w:proofErr w:type="spellEnd"/>
      <w:r w:rsidR="003B246C" w:rsidRPr="007A70B2">
        <w:rPr>
          <w:rFonts w:asciiTheme="minorHAnsi" w:eastAsiaTheme="minorHAnsi" w:hAnsiTheme="minorHAnsi" w:cstheme="minorHAnsi"/>
          <w:b w:val="0"/>
          <w:bCs w:val="0"/>
          <w:color w:val="000000" w:themeColor="text1"/>
          <w:kern w:val="0"/>
          <w:sz w:val="28"/>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B246C" w:rsidRPr="007A70B2">
        <w:rPr>
          <w:rFonts w:asciiTheme="minorHAnsi" w:eastAsiaTheme="minorHAnsi" w:hAnsiTheme="minorHAnsi" w:cstheme="minorHAnsi"/>
          <w:b w:val="0"/>
          <w:bCs w:val="0"/>
          <w:color w:val="000000" w:themeColor="text1"/>
          <w:kern w:val="0"/>
          <w:sz w:val="28"/>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Modelo</w:t>
      </w:r>
      <w:proofErr w:type="spellEnd"/>
      <w:r w:rsidR="003B246C" w:rsidRPr="007A70B2">
        <w:rPr>
          <w:rFonts w:asciiTheme="minorHAnsi" w:eastAsiaTheme="minorHAnsi" w:hAnsiTheme="minorHAnsi" w:cstheme="minorHAnsi"/>
          <w:b w:val="0"/>
          <w:bCs w:val="0"/>
          <w:color w:val="000000" w:themeColor="text1"/>
          <w:kern w:val="0"/>
          <w:sz w:val="28"/>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B246C" w:rsidRPr="007A70B2">
        <w:rPr>
          <w:rFonts w:asciiTheme="minorHAnsi" w:eastAsiaTheme="minorHAnsi" w:hAnsiTheme="minorHAnsi" w:cstheme="minorHAnsi"/>
          <w:b w:val="0"/>
          <w:bCs w:val="0"/>
          <w:color w:val="000000" w:themeColor="text1"/>
          <w:kern w:val="0"/>
          <w:sz w:val="28"/>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Mundial</w:t>
      </w:r>
      <w:proofErr w:type="spellEnd"/>
      <w:r w:rsidR="003B246C" w:rsidRPr="007A70B2">
        <w:rPr>
          <w:rFonts w:asciiTheme="minorHAnsi" w:eastAsiaTheme="minorHAnsi" w:hAnsiTheme="minorHAnsi" w:cstheme="minorHAnsi"/>
          <w:b w:val="0"/>
          <w:bCs w:val="0"/>
          <w:color w:val="000000" w:themeColor="text1"/>
          <w:kern w:val="0"/>
          <w:sz w:val="28"/>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B246C" w:rsidRPr="007A70B2">
        <w:rPr>
          <w:rFonts w:asciiTheme="minorHAnsi" w:eastAsiaTheme="minorHAnsi" w:hAnsiTheme="minorHAnsi" w:cstheme="minorHAnsi"/>
          <w:b w:val="0"/>
          <w:bCs w:val="0"/>
          <w:color w:val="000000" w:themeColor="text1"/>
          <w:kern w:val="0"/>
          <w:sz w:val="28"/>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Latinoamericano</w:t>
      </w:r>
      <w:proofErr w:type="spellEnd"/>
      <w:r w:rsidR="003B246C" w:rsidRPr="007A70B2">
        <w:rPr>
          <w:rFonts w:asciiTheme="minorHAnsi" w:eastAsiaTheme="minorHAnsi" w:hAnsiTheme="minorHAnsi" w:cstheme="minorHAnsi"/>
          <w:b w:val="0"/>
          <w:bCs w:val="0"/>
          <w:color w:val="000000" w:themeColor="text1"/>
          <w:kern w:val="0"/>
          <w:sz w:val="28"/>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A3A5A" w:rsidRPr="007A70B2">
        <w:rPr>
          <w:rFonts w:asciiTheme="minorHAnsi" w:eastAsiaTheme="minorHAnsi" w:hAnsiTheme="minorHAnsi" w:cstheme="minorHAnsi"/>
          <w:b w:val="0"/>
          <w:bCs w:val="0"/>
          <w:color w:val="000000" w:themeColor="text1"/>
          <w:kern w:val="0"/>
          <w:sz w:val="28"/>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B246C" w:rsidRPr="007A70B2">
        <w:rPr>
          <w:rFonts w:asciiTheme="minorHAnsi" w:eastAsiaTheme="minorHAnsi" w:hAnsiTheme="minorHAnsi" w:cstheme="minorHAnsi"/>
          <w:b w:val="0"/>
          <w:bCs w:val="0"/>
          <w:color w:val="000000" w:themeColor="text1"/>
          <w:kern w:val="0"/>
          <w:sz w:val="28"/>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Muissa maissa tutkimusraportti</w:t>
      </w:r>
      <w:r w:rsidRPr="007A70B2">
        <w:rPr>
          <w:rFonts w:asciiTheme="minorHAnsi" w:eastAsiaTheme="minorHAnsi" w:hAnsiTheme="minorHAnsi" w:cstheme="minorHAnsi"/>
          <w:b w:val="0"/>
          <w:bCs w:val="0"/>
          <w:color w:val="000000" w:themeColor="text1"/>
          <w:kern w:val="0"/>
          <w:sz w:val="28"/>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tunnetumpi nimellä </w:t>
      </w:r>
      <w:proofErr w:type="spellStart"/>
      <w:r w:rsidRPr="007A70B2">
        <w:rPr>
          <w:rFonts w:asciiTheme="minorHAnsi" w:eastAsiaTheme="minorHAnsi" w:hAnsiTheme="minorHAnsi" w:cstheme="minorHAnsi"/>
          <w:b w:val="0"/>
          <w:bCs w:val="0"/>
          <w:color w:val="000000" w:themeColor="text1"/>
          <w:kern w:val="0"/>
          <w:sz w:val="28"/>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Bariloche</w:t>
      </w:r>
      <w:proofErr w:type="spellEnd"/>
      <w:r w:rsidRPr="007A70B2">
        <w:rPr>
          <w:rFonts w:asciiTheme="minorHAnsi" w:eastAsiaTheme="minorHAnsi" w:hAnsiTheme="minorHAnsi" w:cstheme="minorHAnsi"/>
          <w:b w:val="0"/>
          <w:bCs w:val="0"/>
          <w:color w:val="000000" w:themeColor="text1"/>
          <w:kern w:val="0"/>
          <w:sz w:val="28"/>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-malli. Tämä nimi viittaa tutkimusta rahoittanee</w:t>
      </w:r>
      <w:r w:rsidR="00874C0F" w:rsidRPr="007A70B2">
        <w:rPr>
          <w:rFonts w:asciiTheme="minorHAnsi" w:eastAsiaTheme="minorHAnsi" w:hAnsiTheme="minorHAnsi" w:cstheme="minorHAnsi"/>
          <w:b w:val="0"/>
          <w:bCs w:val="0"/>
          <w:color w:val="000000" w:themeColor="text1"/>
          <w:kern w:val="0"/>
          <w:sz w:val="28"/>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see</w:t>
      </w:r>
      <w:r w:rsidRPr="007A70B2">
        <w:rPr>
          <w:rFonts w:asciiTheme="minorHAnsi" w:eastAsiaTheme="minorHAnsi" w:hAnsiTheme="minorHAnsi" w:cstheme="minorHAnsi"/>
          <w:b w:val="0"/>
          <w:bCs w:val="0"/>
          <w:color w:val="000000" w:themeColor="text1"/>
          <w:kern w:val="0"/>
          <w:sz w:val="28"/>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argentiinalaisen säätiöön </w:t>
      </w:r>
      <w:proofErr w:type="spellStart"/>
      <w:r w:rsidRPr="007A70B2">
        <w:rPr>
          <w:rFonts w:asciiTheme="minorHAnsi" w:eastAsiaTheme="minorHAnsi" w:hAnsiTheme="minorHAnsi" w:cstheme="minorHAnsi"/>
          <w:b w:val="0"/>
          <w:bCs w:val="0"/>
          <w:color w:val="000000" w:themeColor="text1"/>
          <w:kern w:val="0"/>
          <w:sz w:val="28"/>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Fondación</w:t>
      </w:r>
      <w:proofErr w:type="spellEnd"/>
      <w:r w:rsidRPr="007A70B2">
        <w:rPr>
          <w:rFonts w:asciiTheme="minorHAnsi" w:eastAsiaTheme="minorHAnsi" w:hAnsiTheme="minorHAnsi" w:cstheme="minorHAnsi"/>
          <w:b w:val="0"/>
          <w:bCs w:val="0"/>
          <w:color w:val="000000" w:themeColor="text1"/>
          <w:kern w:val="0"/>
          <w:sz w:val="28"/>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A70B2">
        <w:rPr>
          <w:rFonts w:asciiTheme="minorHAnsi" w:eastAsiaTheme="minorHAnsi" w:hAnsiTheme="minorHAnsi" w:cstheme="minorHAnsi"/>
          <w:b w:val="0"/>
          <w:bCs w:val="0"/>
          <w:color w:val="000000" w:themeColor="text1"/>
          <w:kern w:val="0"/>
          <w:sz w:val="28"/>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Bariloche</w:t>
      </w:r>
      <w:proofErr w:type="spellEnd"/>
      <w:r w:rsidRPr="007A70B2">
        <w:rPr>
          <w:rFonts w:asciiTheme="minorHAnsi" w:eastAsiaTheme="minorHAnsi" w:hAnsiTheme="minorHAnsi" w:cstheme="minorHAnsi"/>
          <w:b w:val="0"/>
          <w:bCs w:val="0"/>
          <w:color w:val="000000" w:themeColor="text1"/>
          <w:kern w:val="0"/>
          <w:sz w:val="28"/>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88A3C66" w14:textId="77777777" w:rsidR="00EE1AFA" w:rsidRPr="007A70B2" w:rsidRDefault="00EE1AFA"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3BD9B1" w14:textId="77777777" w:rsidR="00EE1AFA" w:rsidRPr="007A70B2" w:rsidRDefault="00EE1AFA"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Milloin tämä keskustelu Kasvun rahat-maailmanmallista saapui Suomeen? Viisas veikkaus on, </w:t>
      </w:r>
      <w:r w:rsidR="00073C1B"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että vuonna 1972, jolloin professori Pentti Malaska sai ensimmäisenä suomalaisena kutsun Rooman klubin täysjäseneksi.</w:t>
      </w:r>
    </w:p>
    <w:p w14:paraId="551B1D76" w14:textId="77777777" w:rsidR="008E30B2" w:rsidRPr="007A70B2" w:rsidRDefault="008E30B2"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46209F" w14:textId="77777777" w:rsidR="008E30B2" w:rsidRPr="007A70B2" w:rsidRDefault="008E30B2"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SUURET TEEMAT SAAPUIVAT SUOMEEN</w:t>
      </w:r>
      <w:r w:rsidR="00A42CE9"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1970-luvulla</w:t>
      </w:r>
    </w:p>
    <w:p w14:paraId="795E24B0" w14:textId="77777777" w:rsidR="00A42CE9" w:rsidRPr="007A70B2" w:rsidRDefault="00A42CE9"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B2653B" w14:textId="77777777" w:rsidR="00A42CE9" w:rsidRPr="007A70B2" w:rsidRDefault="00A42CE9"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Mikä oli/on ollut näissä orastavissa ajatuksissa keskeistä Suomen kannalta?</w:t>
      </w:r>
    </w:p>
    <w:p w14:paraId="75E2547C" w14:textId="77777777" w:rsidR="00A42CE9" w:rsidRPr="007A70B2" w:rsidRDefault="00A42CE9"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Milloin Suomen niemellä oikeasti herättiin tähän globaaliin </w:t>
      </w:r>
      <w:r w:rsidR="00616529"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 </w:t>
      </w: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rajat ylittävään keskusteluun, jonka keskeinen slogan </w:t>
      </w:r>
      <w:r w:rsidR="00616529"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meille ihmisille </w:t>
      </w: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oli </w:t>
      </w:r>
    </w:p>
    <w:p w14:paraId="06D000E7" w14:textId="77777777" w:rsidR="00A42CE9" w:rsidRPr="007A70B2" w:rsidRDefault="00A42CE9"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BF481A" w14:textId="77777777" w:rsidR="00A42CE9" w:rsidRPr="007A70B2" w:rsidRDefault="00A42CE9"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THINK GLOBAL – ACT LOCAL</w:t>
      </w:r>
    </w:p>
    <w:p w14:paraId="693DF166" w14:textId="77777777" w:rsidR="008E30B2" w:rsidRPr="007A70B2" w:rsidRDefault="008E30B2"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62BBE3" w14:textId="77777777" w:rsidR="00A42CE9" w:rsidRPr="007A70B2" w:rsidRDefault="00A42CE9"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Mikä taho edisti /mitkä tahot edistivät tätä keskustelua Suomessa?</w:t>
      </w:r>
    </w:p>
    <w:p w14:paraId="4ECEA12C" w14:textId="77777777" w:rsidR="00A42CE9" w:rsidRPr="007A70B2" w:rsidRDefault="00A42CE9"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09E72E" w14:textId="77777777" w:rsidR="008E30B2" w:rsidRPr="007A70B2" w:rsidRDefault="008E30B2"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SUOME</w:t>
      </w:r>
      <w:r w:rsidR="004B14D5"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w:t>
      </w:r>
      <w:r w:rsidR="004B14D5"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UUSIMUOTOINEN </w:t>
      </w: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EPÄ</w:t>
      </w:r>
      <w:r w:rsidR="004B14D5"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ORGANISAATIO</w:t>
      </w:r>
    </w:p>
    <w:p w14:paraId="5EF6B384" w14:textId="77777777" w:rsidR="00A42CE9" w:rsidRPr="007A70B2" w:rsidRDefault="00A42CE9"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51A6B2" w14:textId="77777777" w:rsidR="00A42CE9" w:rsidRPr="007A70B2" w:rsidRDefault="00D770FD"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Roomanklubilais</w:t>
      </w:r>
      <w:r w:rsidR="00A42CE9"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w:t>
      </w:r>
      <w:proofErr w:type="spellEnd"/>
      <w:r w:rsidR="00A42CE9"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ajattelu</w:t>
      </w:r>
      <w:r w:rsidR="006F72E6"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Suomessa leimasi</w:t>
      </w:r>
      <w:r w:rsidR="00A42CE9"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alkuai</w:t>
      </w:r>
      <w:r w:rsidR="006F72E6"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koina demokraattinen näkemys, ettei hyväksytä </w:t>
      </w:r>
      <w:r w:rsidR="00A42CE9"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hierarkiaa organi</w:t>
      </w:r>
      <w:r w:rsidR="006F72E6"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saatioon. Näin ollen syntyi käyttöön siis käsite</w:t>
      </w:r>
      <w:r w:rsidR="00A42CE9"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”epä-organisaa</w:t>
      </w:r>
      <w:r w:rsidR="006F72E6"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tio</w:t>
      </w:r>
      <w:r w:rsidR="00A42CE9"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B14D5"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sen </w:t>
      </w:r>
      <w:r w:rsidR="00A42CE9"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kansainvälisen mallin ”non-organisation” mukaan.</w:t>
      </w:r>
    </w:p>
    <w:p w14:paraId="0C74C90B" w14:textId="77777777" w:rsidR="00243A1E" w:rsidRPr="007A70B2" w:rsidRDefault="00243A1E"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515E52" w14:textId="77777777" w:rsidR="008E30B2" w:rsidRPr="007A70B2" w:rsidRDefault="0007536D"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Erityisesti 28.05.1980 Turussa suomalaisten yliopistojen toimesta perustettu Tulevaisuuden tutkimuksen seura ry oli keskeinen areena tälle kansainväliselle </w:t>
      </w: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keskustelulle. Professori Pentti Malaska oli yhteinen aktiivinen toimija </w:t>
      </w:r>
      <w:r w:rsidR="00243A1E"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 johtaja </w:t>
      </w: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sekä Klubissa että Seurassa.</w:t>
      </w:r>
    </w:p>
    <w:p w14:paraId="079C59E4" w14:textId="77777777" w:rsidR="0007536D" w:rsidRPr="007A70B2" w:rsidRDefault="0007536D"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313B19" w14:textId="77777777" w:rsidR="0007536D" w:rsidRPr="007A70B2" w:rsidRDefault="0007536D"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Suomessa käytiin </w:t>
      </w:r>
      <w:r w:rsidR="006F72E6"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laajoja yhteiskunnallisia </w:t>
      </w: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keskusteluja muuallakin </w:t>
      </w:r>
      <w:r w:rsidR="00243A1E"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kuten Eduskunnassa </w:t>
      </w: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43A1E"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esimerkkinä</w:t>
      </w: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jo 1970 perustettu Tutkijoiden ja kansainedustajien seura –</w:t>
      </w:r>
      <w:r w:rsidR="00243A1E"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lyhyesti</w:t>
      </w: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TUTKAS </w:t>
      </w:r>
      <w:r w:rsidR="006F72E6"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9125C"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käsi</w:t>
      </w: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tellyt tulevaisuusajattelua omissa tapahtumissaan</w:t>
      </w:r>
      <w:r w:rsidR="006F72E6"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jo yli puolivuosisataa</w:t>
      </w: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FB4FB8F" w14:textId="77777777" w:rsidR="0007536D" w:rsidRPr="007A70B2" w:rsidRDefault="0007536D"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236FBF" w14:textId="77777777" w:rsidR="008E30B2" w:rsidRPr="007A70B2" w:rsidRDefault="008E30B2"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TULEVAISUUDEN TUTKIMUKSEN SEURA ry:n NEUVOTTELUKUNTA</w:t>
      </w:r>
    </w:p>
    <w:p w14:paraId="7382C135" w14:textId="77777777" w:rsidR="008E30B2" w:rsidRPr="007A70B2" w:rsidRDefault="008E30B2"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3B11C0" w14:textId="77777777" w:rsidR="004B14D5" w:rsidRPr="007A70B2" w:rsidRDefault="004B14D5"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Kun maailmanjärjestö Club of Rome kansainvälinen kokous oli tulossa ensimmäistä kertaa Suomeen</w:t>
      </w:r>
      <w:r w:rsidR="00243A1E"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koettiin sen puitteissa draamaa. Sillä</w:t>
      </w:r>
      <w:r w:rsidR="0049414C"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järjestön ensimmäisen</w:t>
      </w: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perustajajäsen </w:t>
      </w:r>
      <w:r w:rsidR="00202295"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 puheenjohtaja </w:t>
      </w:r>
      <w:proofErr w:type="spellStart"/>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w:t>
      </w:r>
      <w:proofErr w:type="spellEnd"/>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Aurelio</w:t>
      </w:r>
      <w:proofErr w:type="spellEnd"/>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Peccei</w:t>
      </w:r>
      <w:proofErr w:type="spellEnd"/>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menehtyi </w:t>
      </w:r>
      <w:r w:rsidR="006F72E6"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saman vuoden keväällä yllättäen 14.03.1984. Kuitenkin h</w:t>
      </w: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än oli o</w:t>
      </w:r>
      <w:r w:rsidR="00202295"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llut aktiivisesti mukana </w:t>
      </w:r>
      <w:r w:rsidR="006F72E6"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Suomen konferenssin valmisteluissa, ja määrännyt järjestelyille</w:t>
      </w: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puitteet</w:t>
      </w:r>
      <w:r w:rsidR="00202295"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ja tavoitteet</w:t>
      </w:r>
      <w:r w:rsidR="006F72E6"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Tästä syystä konferenssi</w:t>
      </w:r>
      <w:r w:rsidR="0049414C"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päätettiin </w:t>
      </w:r>
      <w:r w:rsidR="00243A1E"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kuitenkin </w:t>
      </w:r>
      <w:r w:rsidR="0049414C"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pitää </w:t>
      </w:r>
      <w:r w:rsidR="00202295"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Rooman klubin </w:t>
      </w:r>
      <w:r w:rsidR="0049414C"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toisen perustajajäsene</w:t>
      </w:r>
      <w:r w:rsidR="0019125C"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w:t>
      </w:r>
      <w:proofErr w:type="spellStart"/>
      <w:r w:rsidR="0019125C"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w:t>
      </w:r>
      <w:proofErr w:type="spellEnd"/>
      <w:r w:rsidR="0019125C"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Alexander Kingin johdolla.</w:t>
      </w:r>
    </w:p>
    <w:p w14:paraId="4724EA8F" w14:textId="77777777" w:rsidR="0049414C" w:rsidRPr="007A70B2" w:rsidRDefault="0049414C"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475ADF" w14:textId="77777777" w:rsidR="0049414C" w:rsidRPr="007A70B2" w:rsidRDefault="0049414C" w:rsidP="00FD22FF">
      <w:pPr>
        <w:pStyle w:val="ListParagraph"/>
        <w:ind w:left="0"/>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A70B2">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Club of Rome, </w:t>
      </w:r>
      <w:proofErr w:type="spellStart"/>
      <w:r w:rsidRPr="007A70B2">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Finlandiatalo</w:t>
      </w:r>
      <w:r w:rsidR="006F72E6" w:rsidRPr="007A70B2">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lla</w:t>
      </w:r>
      <w:proofErr w:type="spellEnd"/>
      <w:r w:rsidR="006F72E6" w:rsidRPr="007A70B2">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6F72E6" w:rsidRPr="007A70B2">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Helsingissä</w:t>
      </w:r>
      <w:proofErr w:type="spellEnd"/>
      <w:r w:rsidRPr="007A70B2">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09-12.07.1984</w:t>
      </w:r>
    </w:p>
    <w:p w14:paraId="4275FE92" w14:textId="77777777" w:rsidR="006F72E6" w:rsidRPr="007A70B2" w:rsidRDefault="006F72E6" w:rsidP="00FD22FF">
      <w:pPr>
        <w:pStyle w:val="ListParagraph"/>
        <w:ind w:left="0"/>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B2">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Managing Global Issues – Reasons for Encouragement</w:t>
      </w:r>
    </w:p>
    <w:p w14:paraId="43B3EDB2" w14:textId="77777777" w:rsidR="0049414C" w:rsidRPr="007A70B2" w:rsidRDefault="0049414C" w:rsidP="00FD22FF">
      <w:pPr>
        <w:pStyle w:val="ListParagraph"/>
        <w:ind w:left="0"/>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B2AA84" w14:textId="77777777" w:rsidR="0049414C" w:rsidRPr="007A70B2" w:rsidRDefault="00202295"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Konferenssiraportin kannessa </w:t>
      </w:r>
      <w:r w:rsidR="0049414C"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w:t>
      </w: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mitä upein </w:t>
      </w:r>
      <w:r w:rsidR="00243A1E"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värikuva suomalaisesta</w:t>
      </w: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järvi</w:t>
      </w:r>
      <w:r w:rsidR="00243A1E"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ja metsämaisemasta, sillä s</w:t>
      </w:r>
      <w:r w:rsidR="0009561D"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euraavana vuonna painettiin kirjana </w:t>
      </w:r>
      <w:proofErr w:type="spellStart"/>
      <w:r w:rsidR="0049414C"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Proceedings</w:t>
      </w:r>
      <w:proofErr w:type="spellEnd"/>
      <w:r w:rsidR="0049414C"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w:t>
      </w:r>
      <w:proofErr w:type="spellStart"/>
      <w:r w:rsidR="0049414C"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roofErr w:type="spellEnd"/>
      <w:r w:rsidR="0049414C"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Club of R</w:t>
      </w:r>
      <w:r w:rsidR="0009561D"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ome Conference in Helsinki 1984 </w:t>
      </w:r>
      <w:proofErr w:type="spellStart"/>
      <w:r w:rsidR="0009561D"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w:t>
      </w:r>
      <w:proofErr w:type="spellEnd"/>
      <w:r w:rsidR="0009561D"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09561D"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roofErr w:type="spellEnd"/>
      <w:r w:rsidR="0009561D"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9414C"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Finland </w:t>
      </w:r>
      <w:proofErr w:type="spellStart"/>
      <w:r w:rsidR="0049414C"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Committee</w:t>
      </w:r>
      <w:proofErr w:type="spellEnd"/>
      <w:r w:rsidR="0049414C"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Julkaisija Helsingin yliopiston Lahden keskus 1985.  </w:t>
      </w:r>
    </w:p>
    <w:p w14:paraId="29447687" w14:textId="77777777" w:rsidR="00AA327C" w:rsidRPr="007A70B2" w:rsidRDefault="00AA327C"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83D416" w14:textId="77777777" w:rsidR="008E30B2" w:rsidRPr="007A70B2" w:rsidRDefault="008E30B2"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SUOMEKSI JO 1970-LUVULLA</w:t>
      </w:r>
    </w:p>
    <w:p w14:paraId="566C2EED" w14:textId="77777777" w:rsidR="008E30B2" w:rsidRPr="007A70B2" w:rsidRDefault="008E30B2"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511943" w14:textId="77777777" w:rsidR="00AA327C" w:rsidRPr="007A70B2" w:rsidRDefault="00AA327C"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Aktiivinen ryhmä Suomessa halusi jo 1970-luvulla käännättää SUOMEKSI englannin kielellä </w:t>
      </w:r>
      <w:r w:rsidR="00804BE8"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Rooman Klubille </w:t>
      </w: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kirjoitettuja raportteja.</w:t>
      </w:r>
    </w:p>
    <w:p w14:paraId="3542C6AE" w14:textId="77777777" w:rsidR="00AA327C" w:rsidRPr="007A70B2" w:rsidRDefault="00AA327C"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CCC28C" w14:textId="77777777" w:rsidR="00AA327C" w:rsidRPr="007A70B2" w:rsidRDefault="00AA327C" w:rsidP="0019125C">
      <w:pPr>
        <w:pStyle w:val="ListParagraph"/>
        <w:numPr>
          <w:ilvl w:val="0"/>
          <w:numId w:val="4"/>
        </w:numPr>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Ensimmäinen raportti Rooman klubille: </w:t>
      </w:r>
      <w:proofErr w:type="spellStart"/>
      <w:r w:rsidR="00005F8D"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Donella</w:t>
      </w:r>
      <w:proofErr w:type="spellEnd"/>
      <w:r w:rsidR="00005F8D"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 </w:t>
      </w:r>
      <w:proofErr w:type="spellStart"/>
      <w:r w:rsidR="00005F8D"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Meadows</w:t>
      </w:r>
      <w:proofErr w:type="spellEnd"/>
      <w:r w:rsidR="00005F8D"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Dennis L. </w:t>
      </w:r>
      <w:proofErr w:type="spellStart"/>
      <w:r w:rsidR="00005F8D"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Meadows</w:t>
      </w:r>
      <w:proofErr w:type="spellEnd"/>
      <w:r w:rsidR="00005F8D"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Jorgen </w:t>
      </w:r>
      <w:proofErr w:type="spellStart"/>
      <w:r w:rsidR="00005F8D"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Randers</w:t>
      </w:r>
      <w:proofErr w:type="spellEnd"/>
      <w:r w:rsidR="00005F8D"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William B. </w:t>
      </w:r>
      <w:proofErr w:type="spellStart"/>
      <w:r w:rsidR="00005F8D"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Behrens</w:t>
      </w:r>
      <w:proofErr w:type="spellEnd"/>
      <w:r w:rsidR="00005F8D"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III: </w:t>
      </w:r>
      <w:r w:rsidRPr="007A70B2">
        <w:rPr>
          <w:rFonts w:cstheme="minorHAnsi"/>
          <w:color w:val="000000" w:themeColor="text1"/>
          <w:sz w:val="28"/>
          <w:u w:val="single"/>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Kasvun rajat</w:t>
      </w: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(suomeksi 1973</w:t>
      </w:r>
      <w:r w:rsidR="00005F8D"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alkuperäinen 1972</w:t>
      </w: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05F8D"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Weilin+Göös. Tapiola.</w:t>
      </w:r>
    </w:p>
    <w:p w14:paraId="13505DB0" w14:textId="77777777" w:rsidR="00AA327C" w:rsidRPr="007A70B2" w:rsidRDefault="00AA327C" w:rsidP="0019125C">
      <w:pPr>
        <w:pStyle w:val="ListParagraph"/>
        <w:numPr>
          <w:ilvl w:val="0"/>
          <w:numId w:val="4"/>
        </w:numPr>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Toinen raportti Rooman klubille: </w:t>
      </w:r>
      <w:proofErr w:type="spellStart"/>
      <w:r w:rsidR="00005F8D"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Mihajlo</w:t>
      </w:r>
      <w:proofErr w:type="spellEnd"/>
      <w:r w:rsidR="00005F8D"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005F8D"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Mesarovic</w:t>
      </w:r>
      <w:proofErr w:type="spellEnd"/>
      <w:r w:rsidR="00005F8D"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Eduard </w:t>
      </w:r>
      <w:proofErr w:type="spellStart"/>
      <w:r w:rsidR="00005F8D"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Pestel</w:t>
      </w:r>
      <w:proofErr w:type="spellEnd"/>
      <w:r w:rsidR="00005F8D"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A70B2">
        <w:rPr>
          <w:rFonts w:cstheme="minorHAnsi"/>
          <w:color w:val="000000" w:themeColor="text1"/>
          <w:sz w:val="28"/>
          <w:u w:val="single"/>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Ihmiskunta tienhaarassa</w:t>
      </w: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(suomeksi 1975</w:t>
      </w:r>
      <w:r w:rsidR="00005F8D"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alkuperäinen 1974</w:t>
      </w: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05F8D"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Weilin+Göös. Tapiola.</w:t>
      </w:r>
    </w:p>
    <w:p w14:paraId="0D26E0D6" w14:textId="77777777" w:rsidR="00AA327C" w:rsidRPr="007A70B2" w:rsidRDefault="00005F8D" w:rsidP="0019125C">
      <w:pPr>
        <w:pStyle w:val="ListParagraph"/>
        <w:numPr>
          <w:ilvl w:val="0"/>
          <w:numId w:val="4"/>
        </w:numPr>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B2">
        <w:rPr>
          <w:rFonts w:cstheme="minorHAnsi"/>
          <w:color w:val="000000" w:themeColor="text1"/>
          <w:sz w:val="28"/>
          <w:u w:val="single"/>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Jan </w:t>
      </w:r>
      <w:proofErr w:type="spellStart"/>
      <w:r w:rsidRPr="007A70B2">
        <w:rPr>
          <w:rFonts w:cstheme="minorHAnsi"/>
          <w:color w:val="000000" w:themeColor="text1"/>
          <w:sz w:val="28"/>
          <w:u w:val="single"/>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Tinbergen</w:t>
      </w:r>
      <w:proofErr w:type="spellEnd"/>
      <w:r w:rsidRPr="007A70B2">
        <w:rPr>
          <w:rFonts w:cstheme="minorHAnsi"/>
          <w:color w:val="000000" w:themeColor="text1"/>
          <w:sz w:val="28"/>
          <w:u w:val="single"/>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(toim.) </w:t>
      </w:r>
      <w:r w:rsidR="00AA327C" w:rsidRPr="007A70B2">
        <w:rPr>
          <w:rFonts w:cstheme="minorHAnsi"/>
          <w:color w:val="000000" w:themeColor="text1"/>
          <w:sz w:val="28"/>
          <w:u w:val="single"/>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Uusi kansainvälinen järjestys</w:t>
      </w:r>
      <w:r w:rsidR="00AA327C"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(suomeksi 1978; </w:t>
      </w: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alkuperäinen 1978). Weilin+Göös. Espoo.</w:t>
      </w:r>
    </w:p>
    <w:p w14:paraId="278C388D" w14:textId="77777777" w:rsidR="00005F8D" w:rsidRPr="007A70B2" w:rsidRDefault="009B0A37" w:rsidP="0019125C">
      <w:pPr>
        <w:pStyle w:val="ListParagraph"/>
        <w:numPr>
          <w:ilvl w:val="0"/>
          <w:numId w:val="4"/>
        </w:numPr>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ErvinLaszlo</w:t>
      </w:r>
      <w:proofErr w:type="spellEnd"/>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ym</w:t>
      </w:r>
      <w:proofErr w:type="spellEnd"/>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A70B2">
        <w:rPr>
          <w:rFonts w:cstheme="minorHAnsi"/>
          <w:color w:val="000000" w:themeColor="text1"/>
          <w:sz w:val="28"/>
          <w:u w:val="single"/>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Ihmiskunnan päämäärät</w:t>
      </w: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(suomeksi 1979; alkuperäinen 1977). Weilin+Göös. Espoo.</w:t>
      </w:r>
    </w:p>
    <w:p w14:paraId="496245A6" w14:textId="77777777" w:rsidR="00005F8D" w:rsidRPr="007A70B2" w:rsidRDefault="00005F8D"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16D5A2" w14:textId="77777777" w:rsidR="008E30B2" w:rsidRPr="007A70B2" w:rsidRDefault="00005F8D"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CLUB OF R</w:t>
      </w:r>
      <w:r w:rsidR="008E30B2"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OME 1979</w:t>
      </w:r>
      <w:r w:rsidR="0090267C"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Oppimisesta</w:t>
      </w:r>
    </w:p>
    <w:p w14:paraId="390E8A02" w14:textId="77777777" w:rsidR="008E30B2" w:rsidRPr="007A70B2" w:rsidRDefault="008E30B2"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D1469D" w14:textId="77777777" w:rsidR="00D92BA6" w:rsidRPr="007A70B2" w:rsidRDefault="00D92BA6"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James W. Botkin (Cambridge) – Mahdi </w:t>
      </w:r>
      <w:proofErr w:type="spellStart"/>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Elmandjra</w:t>
      </w:r>
      <w:proofErr w:type="spellEnd"/>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(Rabat) – </w:t>
      </w:r>
      <w:proofErr w:type="spellStart"/>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w:t>
      </w:r>
      <w:proofErr w:type="spellEnd"/>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Malitza</w:t>
      </w:r>
      <w:proofErr w:type="spellEnd"/>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Bucharest</w:t>
      </w:r>
      <w:proofErr w:type="spellEnd"/>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koostivat raportin Rooman klubille ja se on julkaistua Salzburgissa kesäkuussa 1979 teemana</w:t>
      </w:r>
    </w:p>
    <w:p w14:paraId="608EF7B5" w14:textId="77777777" w:rsidR="00D92BA6" w:rsidRPr="007A70B2" w:rsidRDefault="00D92BA6"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C1D290" w14:textId="77777777" w:rsidR="00D92BA6" w:rsidRPr="007A70B2" w:rsidRDefault="00D92BA6" w:rsidP="00FD22FF">
      <w:pPr>
        <w:pStyle w:val="ListParagraph"/>
        <w:ind w:left="0"/>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A70B2">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LIMITS TO LEARNING</w:t>
      </w:r>
    </w:p>
    <w:p w14:paraId="11B7C92A" w14:textId="77777777" w:rsidR="00D92BA6" w:rsidRPr="007A70B2" w:rsidRDefault="00D92BA6" w:rsidP="00FD22FF">
      <w:pPr>
        <w:pStyle w:val="ListParagraph"/>
        <w:ind w:left="0"/>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B2">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Bridging the Human Gap.</w:t>
      </w:r>
    </w:p>
    <w:p w14:paraId="52AD047B" w14:textId="77777777" w:rsidR="00D92BA6" w:rsidRPr="007A70B2" w:rsidRDefault="00D92BA6" w:rsidP="00FD22FF">
      <w:pPr>
        <w:pStyle w:val="ListParagraph"/>
        <w:ind w:left="0"/>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91D3AD" w14:textId="77777777" w:rsidR="00D92BA6" w:rsidRPr="007A70B2" w:rsidRDefault="00D92BA6" w:rsidP="00FD22FF">
      <w:pPr>
        <w:pStyle w:val="ListParagraph"/>
        <w:ind w:left="0"/>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B2">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Dr. Aurelio Peccei </w:t>
      </w:r>
      <w:proofErr w:type="spellStart"/>
      <w:r w:rsidRPr="007A70B2">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kirjoitti</w:t>
      </w:r>
      <w:proofErr w:type="spellEnd"/>
      <w:r w:rsidRPr="007A70B2">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A70B2">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raportin</w:t>
      </w:r>
      <w:proofErr w:type="spellEnd"/>
      <w:r w:rsidRPr="007A70B2">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proofErr w:type="gramStart"/>
      <w:r w:rsidRPr="007A70B2">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alkusanoissaan</w:t>
      </w:r>
      <w:proofErr w:type="spellEnd"/>
      <w:r w:rsidRPr="007A70B2">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4BE8" w:rsidRPr="007A70B2">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A70B2">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roofErr w:type="gramEnd"/>
      <w:r w:rsidRPr="007A70B2">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purpose of this project is to bring to the forefront two intertwined questions which are fundamental to the survival and development of humankind. They are</w:t>
      </w:r>
    </w:p>
    <w:p w14:paraId="3F726A64" w14:textId="77777777" w:rsidR="00D92BA6" w:rsidRPr="007A70B2" w:rsidRDefault="00D92BA6" w:rsidP="00FD22FF">
      <w:pPr>
        <w:pStyle w:val="ListParagraph"/>
        <w:ind w:left="0"/>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68504D" w14:textId="77777777" w:rsidR="00D92BA6" w:rsidRPr="007A70B2" w:rsidRDefault="00D92BA6" w:rsidP="00D92BA6">
      <w:pPr>
        <w:pStyle w:val="ListParagraph"/>
        <w:numPr>
          <w:ilvl w:val="0"/>
          <w:numId w:val="2"/>
        </w:numP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B2">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w:t>
      </w:r>
      <w:r w:rsidR="00804BE8" w:rsidRPr="007A70B2">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can </w:t>
      </w:r>
      <w:r w:rsidRPr="007A70B2">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call progress? The implicit idea is that moder</w:t>
      </w:r>
      <w:r w:rsidR="00FD2684" w:rsidRPr="007A70B2">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men and women are unable to grasp fully the meaning and consequences of what they are doing. Failing to understand the mutations, they bring about in their natural environment and their own condition, they come to be increasingly at odds with the real world.</w:t>
      </w:r>
    </w:p>
    <w:p w14:paraId="73DD68DF" w14:textId="77777777" w:rsidR="0022605F" w:rsidRPr="007A70B2" w:rsidRDefault="00D92BA6" w:rsidP="0022605F">
      <w:pPr>
        <w:pStyle w:val="ListParagraph"/>
        <w:numPr>
          <w:ilvl w:val="0"/>
          <w:numId w:val="2"/>
        </w:numPr>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B2">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Then the question of whether the trends can be </w:t>
      </w:r>
      <w:proofErr w:type="gramStart"/>
      <w:r w:rsidRPr="007A70B2">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controlled</w:t>
      </w:r>
      <w:proofErr w:type="gramEnd"/>
      <w:r w:rsidRPr="007A70B2">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 gap bridged before the tragic and grotesque fate overtakes </w:t>
      </w:r>
      <w:r w:rsidRPr="007A70B2">
        <w:rPr>
          <w:rFonts w:cstheme="minorHAnsi"/>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homo sapiens.</w:t>
      </w:r>
      <w:r w:rsidR="0022605F" w:rsidRPr="007A70B2">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00D171F" w14:textId="77777777" w:rsidR="0022605F" w:rsidRPr="007A70B2" w:rsidRDefault="0022605F" w:rsidP="0022605F">
      <w:pPr>
        <w:pStyle w:val="ListParagraph"/>
        <w:ind w:left="1080"/>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B2">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we need is for all of us to learn how to stir up our dormant potential and use it for now on purposefully and intelligently.</w:t>
      </w:r>
    </w:p>
    <w:p w14:paraId="613CA726" w14:textId="77777777" w:rsidR="0022605F" w:rsidRPr="007A70B2" w:rsidRDefault="0022605F" w:rsidP="0022605F">
      <w:pPr>
        <w:pStyle w:val="ListParagraph"/>
        <w:ind w:left="1080"/>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E5410E" w14:textId="77777777" w:rsidR="008E30B2" w:rsidRPr="007A70B2" w:rsidRDefault="008E30B2"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KANSAINVÄLINEN VASTUUMME </w:t>
      </w:r>
    </w:p>
    <w:p w14:paraId="6BFDB7A2" w14:textId="77777777" w:rsidR="00A15071" w:rsidRPr="007A70B2" w:rsidRDefault="00A15071"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7AC44C" w14:textId="77777777" w:rsidR="00A15071" w:rsidRPr="007A70B2" w:rsidRDefault="00A15071"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Rooma</w:t>
      </w:r>
      <w:r w:rsidR="004C573B"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klubin Suomen Komitean hanke</w:t>
      </w: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vuonna 1995</w:t>
      </w:r>
    </w:p>
    <w:p w14:paraId="23C9A0F4" w14:textId="77777777" w:rsidR="00A15071" w:rsidRPr="007A70B2" w:rsidRDefault="00A15071"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308889" w14:textId="77777777" w:rsidR="00A15071" w:rsidRPr="007A70B2" w:rsidRDefault="00A15071" w:rsidP="00FD22FF">
      <w:pPr>
        <w:pStyle w:val="ListParagraph"/>
        <w:ind w:left="0"/>
        <w:rPr>
          <w:rFonts w:cstheme="minorHAnsi"/>
          <w: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A70B2">
        <w:rPr>
          <w:rFonts w:cstheme="minorHAnsi"/>
          <w: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KANSAINVÄLINEN VASTUUMME – Suomen malli</w:t>
      </w:r>
    </w:p>
    <w:p w14:paraId="25F2A5B8" w14:textId="77777777" w:rsidR="00A15071" w:rsidRPr="007A70B2" w:rsidRDefault="00A15071" w:rsidP="00FD22FF">
      <w:pPr>
        <w:pStyle w:val="ListParagraph"/>
        <w:ind w:left="0"/>
        <w:rPr>
          <w:rFonts w:cstheme="minorHAnsi"/>
          <w: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CC554A" w14:textId="77777777" w:rsidR="004C573B" w:rsidRPr="007A70B2" w:rsidRDefault="004C573B"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 Tulevaisuuden tutkimuksen seura ry</w:t>
      </w:r>
      <w:r w:rsidR="00804BE8"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julkaisi </w:t>
      </w:r>
      <w:r w:rsidR="0090267C"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hankeraportin </w:t>
      </w:r>
      <w:r w:rsidR="00804BE8"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kirjana (Areena-sarja WSOY)</w:t>
      </w: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Hanke oli Rooman klubin Suomen yhdistyksen puheenjohtaja Leo A. </w:t>
      </w:r>
      <w:proofErr w:type="spellStart"/>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Kaprion</w:t>
      </w:r>
      <w:proofErr w:type="spellEnd"/>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aloite ja sen koosti </w:t>
      </w:r>
      <w:r w:rsidR="00202295"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kotimaisten </w:t>
      </w: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asiantuntijoiden projektiryhmä.</w:t>
      </w:r>
    </w:p>
    <w:p w14:paraId="01F0E2BC" w14:textId="77777777" w:rsidR="004C573B" w:rsidRPr="007A70B2" w:rsidRDefault="004C573B"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Hankkeessa lähtökohtana oli </w:t>
      </w:r>
      <w:proofErr w:type="spellStart"/>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roomanklubilainen</w:t>
      </w:r>
      <w:proofErr w:type="spellEnd"/>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eettinen ajatus ymmärtää sekä oma etu että maailmanyhteisön ja ihmiskunnan pyrkimykset ja intressit samansuuntaisina. Näitä ovat:</w:t>
      </w:r>
    </w:p>
    <w:p w14:paraId="1136FA86" w14:textId="77777777" w:rsidR="004C573B" w:rsidRPr="007A70B2" w:rsidRDefault="004C573B" w:rsidP="004C573B">
      <w:pPr>
        <w:pStyle w:val="ListParagraph"/>
        <w:numPr>
          <w:ilvl w:val="0"/>
          <w:numId w:val="3"/>
        </w:numPr>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Keskinäinen riippuvuus</w:t>
      </w:r>
    </w:p>
    <w:p w14:paraId="0535B151" w14:textId="77777777" w:rsidR="004C573B" w:rsidRPr="007A70B2" w:rsidRDefault="004C573B" w:rsidP="004C573B">
      <w:pPr>
        <w:pStyle w:val="ListParagraph"/>
        <w:numPr>
          <w:ilvl w:val="0"/>
          <w:numId w:val="3"/>
        </w:numPr>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Maailman ongelmien ja mahdollisuuksien yleismaailmallisuus</w:t>
      </w:r>
    </w:p>
    <w:p w14:paraId="77E0113E" w14:textId="77777777" w:rsidR="004C573B" w:rsidRPr="007A70B2" w:rsidRDefault="004C573B" w:rsidP="004C573B">
      <w:pPr>
        <w:pStyle w:val="ListParagraph"/>
        <w:numPr>
          <w:ilvl w:val="0"/>
          <w:numId w:val="3"/>
        </w:numPr>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Ihmiskunnan edessä olevien valintojen eettisyys</w:t>
      </w:r>
    </w:p>
    <w:p w14:paraId="6A0266CA" w14:textId="77777777" w:rsidR="008E30B2" w:rsidRPr="007A70B2" w:rsidRDefault="008E30B2"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2E498B" w14:textId="77777777" w:rsidR="0071398A" w:rsidRPr="007A70B2" w:rsidRDefault="0071398A"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MALLI </w:t>
      </w:r>
      <w:r w:rsidR="001577A9"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SUOMESTA MAAILMALLE</w:t>
      </w:r>
    </w:p>
    <w:p w14:paraId="7FC8447D" w14:textId="77777777" w:rsidR="0019125C" w:rsidRPr="007A70B2" w:rsidRDefault="0019125C"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F87E4C" w14:textId="77777777" w:rsidR="001577A9" w:rsidRPr="007A70B2" w:rsidRDefault="001577A9"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Tämä ”Kansainvälinen vastuumme” hankeraportti käännettiin myös englanniksi (1997) </w:t>
      </w:r>
    </w:p>
    <w:p w14:paraId="18121270" w14:textId="77777777" w:rsidR="001577A9" w:rsidRPr="007A70B2" w:rsidRDefault="001577A9"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5A0A96" w14:textId="77777777" w:rsidR="001577A9" w:rsidRPr="007A70B2" w:rsidRDefault="001577A9" w:rsidP="00FD22FF">
      <w:pPr>
        <w:pStyle w:val="ListParagraph"/>
        <w:ind w:left="0"/>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A70B2">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THE WAY TO S USTAINABLE DEVELOPMENT</w:t>
      </w:r>
    </w:p>
    <w:p w14:paraId="0154E34E" w14:textId="77777777" w:rsidR="001577A9" w:rsidRPr="007A70B2" w:rsidRDefault="001577A9" w:rsidP="00FD22FF">
      <w:pPr>
        <w:pStyle w:val="ListParagraph"/>
        <w:ind w:left="0"/>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B2">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An Approach to Defining </w:t>
      </w:r>
      <w:proofErr w:type="gramStart"/>
      <w:r w:rsidRPr="007A70B2">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roofErr w:type="gramEnd"/>
      <w:r w:rsidRPr="007A70B2">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National Model of Global Responsibility</w:t>
      </w:r>
    </w:p>
    <w:p w14:paraId="30A0CD67" w14:textId="77777777" w:rsidR="001577A9" w:rsidRPr="007A70B2" w:rsidRDefault="001577A9" w:rsidP="00FD22FF">
      <w:pPr>
        <w:pStyle w:val="ListParagraph"/>
        <w:ind w:left="0"/>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F4A663" w14:textId="77777777" w:rsidR="001577A9" w:rsidRPr="007A70B2" w:rsidRDefault="001577A9"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 sen julkaisija oli Rooman klubin Suomen yhdistys. Helsinki. Hakapaino.</w:t>
      </w:r>
    </w:p>
    <w:p w14:paraId="7B9FEB41" w14:textId="77777777" w:rsidR="0071398A" w:rsidRPr="007A70B2" w:rsidRDefault="0071398A"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112984" w14:textId="77777777" w:rsidR="001577A9" w:rsidRPr="007A70B2" w:rsidRDefault="001577A9"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KLUBIN HISTORIAA </w:t>
      </w:r>
    </w:p>
    <w:p w14:paraId="4A7289CA" w14:textId="77777777" w:rsidR="0071398A" w:rsidRPr="007A70B2" w:rsidRDefault="0071398A"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1CE63F" w14:textId="77777777" w:rsidR="0071398A" w:rsidRPr="007A70B2" w:rsidRDefault="00687563"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Rooman Klubin perustajista italialainen </w:t>
      </w:r>
      <w:proofErr w:type="spellStart"/>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w:t>
      </w:r>
      <w:proofErr w:type="spellEnd"/>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Aurelio</w:t>
      </w:r>
      <w:proofErr w:type="spellEnd"/>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Pecc</w:t>
      </w:r>
      <w:r w:rsidR="005E6E8D"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ei</w:t>
      </w:r>
      <w:proofErr w:type="spellEnd"/>
      <w:r w:rsidR="005E6E8D"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piti puheen Argentiinassa jo</w:t>
      </w: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27.09.1965 tiivistäen ajatteluaan </w:t>
      </w:r>
      <w:r w:rsidR="005E6E8D"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tarpeesta perustaa yhteistyö</w:t>
      </w: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verkosto, joka pohtisi maailmaa kohtaavia </w:t>
      </w:r>
      <w:r w:rsidR="005E6E8D"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 uhkaavia </w:t>
      </w: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suuria ongelmia.</w:t>
      </w:r>
    </w:p>
    <w:p w14:paraId="1AB9CCE4" w14:textId="77777777" w:rsidR="001577A9" w:rsidRPr="007A70B2" w:rsidRDefault="001577A9"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F5FDAC" w14:textId="77777777" w:rsidR="00804BE8" w:rsidRPr="007A70B2" w:rsidRDefault="00804BE8"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Kiinnostavaa on, että Suomessa p</w:t>
      </w:r>
      <w:r w:rsidR="001577A9"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rofessorit Pentti Malaska ja Matti Vapaavuori koostivat </w:t>
      </w: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koko Klubin </w:t>
      </w:r>
      <w:r w:rsidR="001577A9"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historiikin</w:t>
      </w:r>
    </w:p>
    <w:p w14:paraId="4C11AE30" w14:textId="77777777" w:rsidR="00804BE8" w:rsidRPr="007A70B2" w:rsidRDefault="00804BE8"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544732" w14:textId="77777777" w:rsidR="0071398A" w:rsidRPr="007A70B2" w:rsidRDefault="00804BE8" w:rsidP="00FD22FF">
      <w:pPr>
        <w:pStyle w:val="ListParagraph"/>
        <w:ind w:left="0"/>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1398A" w:rsidRPr="007A70B2">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DOSSIERS 1965-1984</w:t>
      </w:r>
    </w:p>
    <w:p w14:paraId="053C2841" w14:textId="77777777" w:rsidR="004A3DCF" w:rsidRPr="007A70B2" w:rsidRDefault="004A3DCF" w:rsidP="00FD22FF">
      <w:pPr>
        <w:pStyle w:val="ListParagraph"/>
        <w:ind w:left="0"/>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E0E5FB" w14:textId="52AD5D4D" w:rsidR="004A3DCF" w:rsidRDefault="007A70B2" w:rsidP="00FD22FF">
      <w:pPr>
        <w:pStyle w:val="ListParagraph"/>
        <w:ind w:left="0"/>
        <w:rPr>
          <w:rStyle w:val="Hyperlink"/>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7" w:history="1">
        <w:r w:rsidRPr="009C60EF">
          <w:rPr>
            <w:rStyle w:val="Hyperlink"/>
            <w:rFonts w:cstheme="minorHAnsi"/>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http://clubofrome.fi/wp-content/uploads/2014/10/Dossiers.pdf</w:t>
        </w:r>
      </w:hyperlink>
    </w:p>
    <w:p w14:paraId="1916633C" w14:textId="77777777" w:rsidR="007A70B2" w:rsidRPr="007A70B2" w:rsidRDefault="007A70B2" w:rsidP="00FD22FF">
      <w:pPr>
        <w:pStyle w:val="ListParagraph"/>
        <w:ind w:left="0"/>
        <w:rPr>
          <w:rStyle w:val="Hyperlink"/>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E3BA02" w14:textId="77777777" w:rsidR="00687563" w:rsidRPr="007A70B2" w:rsidRDefault="00687563" w:rsidP="00FD22FF">
      <w:pPr>
        <w:pStyle w:val="ListParagraph"/>
        <w:ind w:left="0"/>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63A0E4" w14:textId="77777777" w:rsidR="00687563" w:rsidRPr="007A70B2" w:rsidRDefault="00804BE8"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Turkulaiset </w:t>
      </w:r>
      <w:r w:rsidR="00687563"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Pentti Malaska ja professori Matti</w:t>
      </w: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Vapaavuori valitsivat </w:t>
      </w:r>
      <w:r w:rsidR="00687563"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historiallisen koosteen </w:t>
      </w: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aikajanaksi </w:t>
      </w:r>
      <w:r w:rsidR="0090267C"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globaalista </w:t>
      </w: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Rooman klubi</w:t>
      </w:r>
      <w:r w:rsidR="00687563"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 </w:t>
      </w:r>
      <w:r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alkuvuoden 1965 ja kattoivat tapahtumat aina vuoteen</w:t>
      </w:r>
      <w:r w:rsidR="00687563" w:rsidRPr="007A70B2">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1984, jolloin pidettiin ensimmäinen Suomessa järjestetty kansainvälinen konferenssi Helsingissä. Tämä historiikki löytyy verkosta:</w:t>
      </w:r>
    </w:p>
    <w:p w14:paraId="61200D37" w14:textId="77777777" w:rsidR="00687563" w:rsidRPr="007A70B2" w:rsidRDefault="00687563"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A7CE46" w14:textId="3D1AFB4C" w:rsidR="00687563" w:rsidRDefault="007A70B2"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8" w:history="1">
        <w:r w:rsidRPr="009C60EF">
          <w:rPr>
            <w:rStyle w:val="Hyperlink"/>
            <w:rFonts w:cstheme="minorHAnsi"/>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http://cluboftome.fi/wp-content/uploads/2014/10/dossiers.pdf</w:t>
        </w:r>
      </w:hyperlink>
    </w:p>
    <w:p w14:paraId="1A3252B9" w14:textId="77777777" w:rsidR="007A70B2" w:rsidRPr="007A70B2" w:rsidRDefault="007A70B2"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A11E5C" w14:textId="77777777" w:rsidR="0071398A" w:rsidRPr="007A70B2" w:rsidRDefault="0071398A" w:rsidP="00FD22FF">
      <w:pPr>
        <w:pStyle w:val="ListParagraph"/>
        <w:ind w:left="0"/>
        <w:rPr>
          <w:rFonts w:cstheme="minorHAnsi"/>
          <w:color w:val="000000" w:themeColor="text1"/>
          <w:sz w:val="28"/>
          <w:lang w:val="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71398A" w:rsidRPr="007A70B2" w:rsidSect="00951083">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738E9" w14:textId="77777777" w:rsidR="001954A2" w:rsidRDefault="001954A2" w:rsidP="00804BE8">
      <w:pPr>
        <w:spacing w:after="0" w:line="240" w:lineRule="auto"/>
      </w:pPr>
      <w:r>
        <w:separator/>
      </w:r>
    </w:p>
  </w:endnote>
  <w:endnote w:type="continuationSeparator" w:id="0">
    <w:p w14:paraId="62186B58" w14:textId="77777777" w:rsidR="001954A2" w:rsidRDefault="001954A2" w:rsidP="00804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67BB6" w14:textId="77777777" w:rsidR="001954A2" w:rsidRDefault="001954A2" w:rsidP="00804BE8">
      <w:pPr>
        <w:spacing w:after="0" w:line="240" w:lineRule="auto"/>
      </w:pPr>
      <w:r>
        <w:separator/>
      </w:r>
    </w:p>
  </w:footnote>
  <w:footnote w:type="continuationSeparator" w:id="0">
    <w:p w14:paraId="49C6C22B" w14:textId="77777777" w:rsidR="001954A2" w:rsidRDefault="001954A2" w:rsidP="00804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B6E9D"/>
    <w:multiLevelType w:val="hybridMultilevel"/>
    <w:tmpl w:val="3EB8A138"/>
    <w:lvl w:ilvl="0" w:tplc="0BA8AFF8">
      <w:start w:val="1"/>
      <w:numFmt w:val="bullet"/>
      <w:lvlText w:val=""/>
      <w:lvlJc w:val="left"/>
      <w:pPr>
        <w:ind w:left="720" w:hanging="360"/>
      </w:pPr>
      <w:rPr>
        <w:rFonts w:ascii="Symbol" w:eastAsiaTheme="minorHAnsi"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6977C74"/>
    <w:multiLevelType w:val="hybridMultilevel"/>
    <w:tmpl w:val="FE9A174A"/>
    <w:lvl w:ilvl="0" w:tplc="A23EABBC">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 w15:restartNumberingAfterBreak="0">
    <w:nsid w:val="46DB7AE8"/>
    <w:multiLevelType w:val="hybridMultilevel"/>
    <w:tmpl w:val="2DB4A9C4"/>
    <w:lvl w:ilvl="0" w:tplc="F55ECF88">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77CB021A"/>
    <w:multiLevelType w:val="hybridMultilevel"/>
    <w:tmpl w:val="AD3AFFF4"/>
    <w:lvl w:ilvl="0" w:tplc="B936F15A">
      <w:start w:val="1"/>
      <w:numFmt w:val="bullet"/>
      <w:lvlText w:val=""/>
      <w:lvlJc w:val="left"/>
      <w:pPr>
        <w:ind w:left="720" w:hanging="360"/>
      </w:pPr>
      <w:rPr>
        <w:rFonts w:ascii="Symbol" w:eastAsiaTheme="minorHAnsi"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activeWritingStyle w:appName="MSWord" w:lang="fi-FI" w:vendorID="64" w:dllVersion="6" w:nlCheck="1" w:checkStyle="0"/>
  <w:activeWritingStyle w:appName="MSWord" w:lang="en-US" w:vendorID="64" w:dllVersion="6" w:nlCheck="1" w:checkStyle="1"/>
  <w:activeWritingStyle w:appName="MSWord" w:lang="fi-FI" w:vendorID="64" w:dllVersion="0" w:nlCheck="1" w:checkStyle="0"/>
  <w:activeWritingStyle w:appName="MSWord" w:lang="en-US" w:vendorID="64" w:dllVersion="0" w:nlCheck="1" w:checkStyle="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2FF"/>
    <w:rsid w:val="00005F8D"/>
    <w:rsid w:val="00073C1B"/>
    <w:rsid w:val="0007536D"/>
    <w:rsid w:val="0009561D"/>
    <w:rsid w:val="000E3E37"/>
    <w:rsid w:val="00134972"/>
    <w:rsid w:val="001577A9"/>
    <w:rsid w:val="0019125C"/>
    <w:rsid w:val="001954A2"/>
    <w:rsid w:val="00202295"/>
    <w:rsid w:val="0022605F"/>
    <w:rsid w:val="00243A1E"/>
    <w:rsid w:val="0036698F"/>
    <w:rsid w:val="003B246C"/>
    <w:rsid w:val="003C01FC"/>
    <w:rsid w:val="003F4139"/>
    <w:rsid w:val="004537AD"/>
    <w:rsid w:val="004935C9"/>
    <w:rsid w:val="0049414C"/>
    <w:rsid w:val="004A3DCF"/>
    <w:rsid w:val="004B14D5"/>
    <w:rsid w:val="004C573B"/>
    <w:rsid w:val="004F7091"/>
    <w:rsid w:val="005A3A5A"/>
    <w:rsid w:val="005E6E8D"/>
    <w:rsid w:val="00616529"/>
    <w:rsid w:val="00687563"/>
    <w:rsid w:val="006F72E6"/>
    <w:rsid w:val="0071398A"/>
    <w:rsid w:val="00725518"/>
    <w:rsid w:val="007A70B2"/>
    <w:rsid w:val="00804BE8"/>
    <w:rsid w:val="00874C0F"/>
    <w:rsid w:val="008E30B2"/>
    <w:rsid w:val="0090267C"/>
    <w:rsid w:val="00951083"/>
    <w:rsid w:val="009B0A37"/>
    <w:rsid w:val="00A15071"/>
    <w:rsid w:val="00A42CE9"/>
    <w:rsid w:val="00AA327C"/>
    <w:rsid w:val="00C663A0"/>
    <w:rsid w:val="00C94ABF"/>
    <w:rsid w:val="00CC3634"/>
    <w:rsid w:val="00CE1BD5"/>
    <w:rsid w:val="00D540EC"/>
    <w:rsid w:val="00D770FD"/>
    <w:rsid w:val="00D92BA6"/>
    <w:rsid w:val="00E57754"/>
    <w:rsid w:val="00EE1AFA"/>
    <w:rsid w:val="00F858DD"/>
    <w:rsid w:val="00FD22FF"/>
    <w:rsid w:val="00FD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C3756"/>
  <w15:chartTrackingRefBased/>
  <w15:docId w15:val="{CD5D62DD-6AB5-4C9E-AC4B-8FB9154C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B246C"/>
    <w:pPr>
      <w:spacing w:before="100" w:beforeAutospacing="1" w:after="100" w:afterAutospacing="1" w:line="240" w:lineRule="auto"/>
      <w:outlineLvl w:val="0"/>
    </w:pPr>
    <w:rPr>
      <w:rFonts w:ascii="Times New Roman" w:eastAsia="Times New Roman" w:hAnsi="Times New Roman" w:cs="Times New Roman"/>
      <w:b/>
      <w:bCs/>
      <w:kern w:val="36"/>
      <w:sz w:val="48"/>
      <w:szCs w:val="48"/>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2FF"/>
    <w:pPr>
      <w:ind w:left="720"/>
      <w:contextualSpacing/>
    </w:pPr>
  </w:style>
  <w:style w:type="character" w:styleId="Hyperlink">
    <w:name w:val="Hyperlink"/>
    <w:basedOn w:val="DefaultParagraphFont"/>
    <w:uiPriority w:val="99"/>
    <w:unhideWhenUsed/>
    <w:rsid w:val="004A3DCF"/>
    <w:rPr>
      <w:color w:val="0000FF" w:themeColor="hyperlink"/>
      <w:u w:val="single"/>
    </w:rPr>
  </w:style>
  <w:style w:type="paragraph" w:styleId="BalloonText">
    <w:name w:val="Balloon Text"/>
    <w:basedOn w:val="Normal"/>
    <w:link w:val="BalloonTextChar"/>
    <w:uiPriority w:val="99"/>
    <w:semiHidden/>
    <w:unhideWhenUsed/>
    <w:rsid w:val="005E6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E8D"/>
    <w:rPr>
      <w:rFonts w:ascii="Segoe UI" w:hAnsi="Segoe UI" w:cs="Segoe UI"/>
      <w:sz w:val="18"/>
      <w:szCs w:val="18"/>
    </w:rPr>
  </w:style>
  <w:style w:type="character" w:customStyle="1" w:styleId="Heading1Char">
    <w:name w:val="Heading 1 Char"/>
    <w:basedOn w:val="DefaultParagraphFont"/>
    <w:link w:val="Heading1"/>
    <w:uiPriority w:val="9"/>
    <w:rsid w:val="003B246C"/>
    <w:rPr>
      <w:rFonts w:ascii="Times New Roman" w:eastAsia="Times New Roman" w:hAnsi="Times New Roman" w:cs="Times New Roman"/>
      <w:b/>
      <w:bCs/>
      <w:kern w:val="36"/>
      <w:sz w:val="48"/>
      <w:szCs w:val="48"/>
      <w:lang w:val="fi-FI" w:eastAsia="fi-FI"/>
    </w:rPr>
  </w:style>
  <w:style w:type="paragraph" w:styleId="Header">
    <w:name w:val="header"/>
    <w:basedOn w:val="Normal"/>
    <w:link w:val="HeaderChar"/>
    <w:uiPriority w:val="99"/>
    <w:unhideWhenUsed/>
    <w:rsid w:val="00804BE8"/>
    <w:pPr>
      <w:tabs>
        <w:tab w:val="center" w:pos="4819"/>
        <w:tab w:val="right" w:pos="9638"/>
      </w:tabs>
      <w:spacing w:after="0" w:line="240" w:lineRule="auto"/>
    </w:pPr>
  </w:style>
  <w:style w:type="character" w:customStyle="1" w:styleId="HeaderChar">
    <w:name w:val="Header Char"/>
    <w:basedOn w:val="DefaultParagraphFont"/>
    <w:link w:val="Header"/>
    <w:uiPriority w:val="99"/>
    <w:rsid w:val="00804BE8"/>
  </w:style>
  <w:style w:type="paragraph" w:styleId="Footer">
    <w:name w:val="footer"/>
    <w:basedOn w:val="Normal"/>
    <w:link w:val="FooterChar"/>
    <w:uiPriority w:val="99"/>
    <w:unhideWhenUsed/>
    <w:rsid w:val="00804BE8"/>
    <w:pPr>
      <w:tabs>
        <w:tab w:val="center" w:pos="4819"/>
        <w:tab w:val="right" w:pos="9638"/>
      </w:tabs>
      <w:spacing w:after="0" w:line="240" w:lineRule="auto"/>
    </w:pPr>
  </w:style>
  <w:style w:type="character" w:customStyle="1" w:styleId="FooterChar">
    <w:name w:val="Footer Char"/>
    <w:basedOn w:val="DefaultParagraphFont"/>
    <w:link w:val="Footer"/>
    <w:uiPriority w:val="99"/>
    <w:rsid w:val="00804BE8"/>
  </w:style>
  <w:style w:type="character" w:styleId="UnresolvedMention">
    <w:name w:val="Unresolved Mention"/>
    <w:basedOn w:val="DefaultParagraphFont"/>
    <w:uiPriority w:val="99"/>
    <w:semiHidden/>
    <w:unhideWhenUsed/>
    <w:rsid w:val="007A7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761603">
      <w:bodyDiv w:val="1"/>
      <w:marLeft w:val="0"/>
      <w:marRight w:val="0"/>
      <w:marTop w:val="0"/>
      <w:marBottom w:val="0"/>
      <w:divBdr>
        <w:top w:val="none" w:sz="0" w:space="0" w:color="auto"/>
        <w:left w:val="none" w:sz="0" w:space="0" w:color="auto"/>
        <w:bottom w:val="none" w:sz="0" w:space="0" w:color="auto"/>
        <w:right w:val="none" w:sz="0" w:space="0" w:color="auto"/>
      </w:divBdr>
    </w:div>
    <w:div w:id="1286959041">
      <w:bodyDiv w:val="1"/>
      <w:marLeft w:val="0"/>
      <w:marRight w:val="0"/>
      <w:marTop w:val="0"/>
      <w:marBottom w:val="0"/>
      <w:divBdr>
        <w:top w:val="none" w:sz="0" w:space="0" w:color="auto"/>
        <w:left w:val="none" w:sz="0" w:space="0" w:color="auto"/>
        <w:bottom w:val="none" w:sz="0" w:space="0" w:color="auto"/>
        <w:right w:val="none" w:sz="0" w:space="0" w:color="auto"/>
      </w:divBdr>
    </w:div>
    <w:div w:id="203791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uboftome.fi/wp-content/uploads/2014/10/dossiers.pdf" TargetMode="External"/><Relationship Id="rId3" Type="http://schemas.openxmlformats.org/officeDocument/2006/relationships/settings" Target="settings.xml"/><Relationship Id="rId7" Type="http://schemas.openxmlformats.org/officeDocument/2006/relationships/hyperlink" Target="http://clubofrome.fi/wp-content/uploads/2014/10/Dossier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1181</Words>
  <Characters>6735</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Kasvun rajat- malli ja raportti saivat paljon huomiota ja myös kritiikkiä. Merki</vt:lpstr>
    </vt:vector>
  </TitlesOfParts>
  <Company>University of Turku</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Leena-Maija Lauren</dc:creator>
  <cp:keywords/>
  <dc:description/>
  <cp:lastModifiedBy>Jan Herranen</cp:lastModifiedBy>
  <cp:revision>2</cp:revision>
  <cp:lastPrinted>2022-02-08T19:43:00Z</cp:lastPrinted>
  <dcterms:created xsi:type="dcterms:W3CDTF">2022-03-08T05:49:00Z</dcterms:created>
  <dcterms:modified xsi:type="dcterms:W3CDTF">2022-03-08T05:49:00Z</dcterms:modified>
</cp:coreProperties>
</file>